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DF" w:rsidRDefault="003166DF">
      <w:pPr>
        <w:widowControl w:val="0"/>
        <w:pBdr>
          <w:top w:val="nil"/>
          <w:left w:val="nil"/>
          <w:bottom w:val="nil"/>
          <w:right w:val="nil"/>
          <w:between w:val="nil"/>
        </w:pBdr>
        <w:rPr>
          <w:rFonts w:ascii="Tahoma" w:eastAsia="Tahoma" w:hAnsi="Tahoma" w:cs="Tahoma"/>
          <w:sz w:val="24"/>
          <w:szCs w:val="24"/>
        </w:rPr>
      </w:pPr>
    </w:p>
    <w:p w:rsidR="003166DF" w:rsidRDefault="003166DF">
      <w:pPr>
        <w:widowControl w:val="0"/>
        <w:pBdr>
          <w:top w:val="nil"/>
          <w:left w:val="nil"/>
          <w:bottom w:val="nil"/>
          <w:right w:val="nil"/>
          <w:between w:val="nil"/>
        </w:pBdr>
        <w:rPr>
          <w:rFonts w:ascii="Tahoma" w:eastAsia="Tahoma" w:hAnsi="Tahoma" w:cs="Tahoma"/>
          <w:sz w:val="24"/>
          <w:szCs w:val="24"/>
        </w:rPr>
      </w:pPr>
    </w:p>
    <w:p w:rsidR="003166DF" w:rsidRDefault="003166DF">
      <w:pPr>
        <w:widowControl w:val="0"/>
        <w:pBdr>
          <w:top w:val="nil"/>
          <w:left w:val="nil"/>
          <w:bottom w:val="nil"/>
          <w:right w:val="nil"/>
          <w:between w:val="nil"/>
        </w:pBdr>
        <w:rPr>
          <w:rFonts w:ascii="Tahoma" w:eastAsia="Tahoma" w:hAnsi="Tahoma" w:cs="Tahoma"/>
          <w:sz w:val="24"/>
          <w:szCs w:val="24"/>
        </w:rPr>
      </w:pPr>
    </w:p>
    <w:p w:rsidR="003166DF" w:rsidRDefault="0002198D">
      <w:pPr>
        <w:widowControl w:val="0"/>
        <w:pBdr>
          <w:top w:val="nil"/>
          <w:left w:val="nil"/>
          <w:bottom w:val="nil"/>
          <w:right w:val="nil"/>
          <w:between w:val="nil"/>
        </w:pBdr>
        <w:jc w:val="right"/>
        <w:rPr>
          <w:rFonts w:ascii="Tahoma" w:eastAsia="Tahoma" w:hAnsi="Tahoma" w:cs="Tahoma"/>
          <w:sz w:val="24"/>
          <w:szCs w:val="24"/>
        </w:rPr>
      </w:pPr>
      <w:r>
        <w:rPr>
          <w:rFonts w:ascii="Tahoma" w:eastAsia="Tahoma" w:hAnsi="Tahoma" w:cs="Tahoma"/>
          <w:sz w:val="24"/>
          <w:szCs w:val="24"/>
        </w:rPr>
        <w:t>7</w:t>
      </w:r>
      <w:r w:rsidR="00121176">
        <w:rPr>
          <w:rFonts w:ascii="Tahoma" w:eastAsia="Tahoma" w:hAnsi="Tahoma" w:cs="Tahoma"/>
          <w:sz w:val="24"/>
          <w:szCs w:val="24"/>
          <w:vertAlign w:val="superscript"/>
        </w:rPr>
        <w:t>th</w:t>
      </w:r>
      <w:r w:rsidR="00121176">
        <w:rPr>
          <w:rFonts w:ascii="Tahoma" w:eastAsia="Tahoma" w:hAnsi="Tahoma" w:cs="Tahoma"/>
          <w:sz w:val="24"/>
          <w:szCs w:val="24"/>
        </w:rPr>
        <w:t xml:space="preserve"> October 2022</w:t>
      </w:r>
    </w:p>
    <w:p w:rsidR="003166DF" w:rsidRDefault="003166DF">
      <w:pPr>
        <w:widowControl w:val="0"/>
        <w:pBdr>
          <w:top w:val="nil"/>
          <w:left w:val="nil"/>
          <w:bottom w:val="nil"/>
          <w:right w:val="nil"/>
          <w:between w:val="nil"/>
        </w:pBdr>
        <w:rPr>
          <w:rFonts w:ascii="Tahoma" w:eastAsia="Tahoma" w:hAnsi="Tahoma" w:cs="Tahoma"/>
          <w:sz w:val="24"/>
          <w:szCs w:val="24"/>
        </w:rPr>
      </w:pPr>
    </w:p>
    <w:p w:rsidR="003166DF" w:rsidRDefault="00121176">
      <w:pPr>
        <w:spacing w:line="240" w:lineRule="auto"/>
        <w:rPr>
          <w:rFonts w:ascii="Tahoma" w:eastAsia="Tahoma" w:hAnsi="Tahoma" w:cs="Tahoma"/>
          <w:sz w:val="24"/>
          <w:szCs w:val="24"/>
        </w:rPr>
      </w:pPr>
      <w:r>
        <w:rPr>
          <w:rFonts w:ascii="Tahoma" w:eastAsia="Tahoma" w:hAnsi="Tahoma" w:cs="Tahoma"/>
          <w:sz w:val="24"/>
          <w:szCs w:val="24"/>
        </w:rPr>
        <w:t>Dear Parents/Carers,</w:t>
      </w:r>
    </w:p>
    <w:p w:rsidR="003166DF" w:rsidRDefault="003166DF">
      <w:pPr>
        <w:spacing w:line="240" w:lineRule="auto"/>
        <w:rPr>
          <w:rFonts w:ascii="Tahoma" w:eastAsia="Tahoma" w:hAnsi="Tahoma" w:cs="Tahoma"/>
          <w:sz w:val="24"/>
          <w:szCs w:val="24"/>
        </w:rPr>
      </w:pPr>
    </w:p>
    <w:p w:rsidR="003166DF" w:rsidRDefault="00121176">
      <w:pPr>
        <w:spacing w:line="240" w:lineRule="auto"/>
        <w:rPr>
          <w:rFonts w:ascii="Tahoma" w:eastAsia="Tahoma" w:hAnsi="Tahoma" w:cs="Tahoma"/>
          <w:sz w:val="24"/>
          <w:szCs w:val="24"/>
        </w:rPr>
      </w:pPr>
      <w:r>
        <w:rPr>
          <w:rFonts w:ascii="Tahoma" w:eastAsia="Tahoma" w:hAnsi="Tahoma" w:cs="Tahoma"/>
          <w:sz w:val="24"/>
          <w:szCs w:val="24"/>
        </w:rPr>
        <w:t xml:space="preserve">We are able to offer a range of extra-curricular activities for the children to attend next half term. After checking to see which clubs are available to your child, please use the following form: </w:t>
      </w:r>
      <w:hyperlink r:id="rId7">
        <w:r>
          <w:rPr>
            <w:rFonts w:ascii="Tahoma" w:eastAsia="Tahoma" w:hAnsi="Tahoma" w:cs="Tahoma"/>
            <w:color w:val="1155CC"/>
            <w:sz w:val="24"/>
            <w:szCs w:val="24"/>
            <w:u w:val="single"/>
          </w:rPr>
          <w:t>https://forms.gle/fWsP3miq49jzcWN28</w:t>
        </w:r>
      </w:hyperlink>
      <w:r>
        <w:rPr>
          <w:rFonts w:ascii="Tahoma" w:eastAsia="Tahoma" w:hAnsi="Tahoma" w:cs="Tahoma"/>
          <w:sz w:val="24"/>
          <w:szCs w:val="24"/>
        </w:rPr>
        <w:t xml:space="preserve"> to in</w:t>
      </w:r>
      <w:r>
        <w:rPr>
          <w:rFonts w:ascii="Tahoma" w:eastAsia="Tahoma" w:hAnsi="Tahoma" w:cs="Tahoma"/>
          <w:sz w:val="26"/>
          <w:szCs w:val="26"/>
        </w:rPr>
        <w:t>d</w:t>
      </w:r>
      <w:r>
        <w:rPr>
          <w:rFonts w:ascii="Tahoma" w:eastAsia="Tahoma" w:hAnsi="Tahoma" w:cs="Tahoma"/>
          <w:sz w:val="24"/>
          <w:szCs w:val="24"/>
        </w:rPr>
        <w:t xml:space="preserve">icate which clubs your child would like to join. Please complete this form by </w:t>
      </w:r>
      <w:r>
        <w:rPr>
          <w:rFonts w:ascii="Tahoma" w:eastAsia="Tahoma" w:hAnsi="Tahoma" w:cs="Tahoma"/>
          <w:b/>
          <w:sz w:val="24"/>
          <w:szCs w:val="24"/>
        </w:rPr>
        <w:t>Friday 14th October</w:t>
      </w:r>
      <w:r>
        <w:rPr>
          <w:rFonts w:ascii="Tahoma" w:eastAsia="Tahoma" w:hAnsi="Tahoma" w:cs="Tahoma"/>
          <w:sz w:val="24"/>
          <w:szCs w:val="24"/>
        </w:rPr>
        <w:t xml:space="preserve"> and ensure you only sign up to clubs which are offered to the year group of your child. </w:t>
      </w:r>
    </w:p>
    <w:p w:rsidR="003166DF" w:rsidRDefault="003166DF">
      <w:pPr>
        <w:spacing w:line="240" w:lineRule="auto"/>
        <w:rPr>
          <w:rFonts w:ascii="Tahoma" w:eastAsia="Tahoma" w:hAnsi="Tahoma" w:cs="Tahoma"/>
          <w:sz w:val="24"/>
          <w:szCs w:val="24"/>
        </w:rPr>
      </w:pPr>
    </w:p>
    <w:p w:rsidR="003166DF" w:rsidRDefault="00121176">
      <w:pPr>
        <w:spacing w:line="240" w:lineRule="auto"/>
        <w:rPr>
          <w:rFonts w:ascii="Tahoma" w:eastAsia="Tahoma" w:hAnsi="Tahoma" w:cs="Tahoma"/>
          <w:sz w:val="24"/>
          <w:szCs w:val="24"/>
        </w:rPr>
      </w:pPr>
      <w:r>
        <w:rPr>
          <w:rFonts w:ascii="Tahoma" w:eastAsia="Tahoma" w:hAnsi="Tahoma" w:cs="Tahoma"/>
          <w:sz w:val="24"/>
          <w:szCs w:val="24"/>
        </w:rPr>
        <w:t>Some of the clubs have maximum numbers. Where demand exceeds the number of places, names will be drawn out of a hat. Individual emails will be sent out by the school office, confirming whether or not your child has been allocated a place on Wednesday 19th October 2022. Please note the different start dates between the school clubs and Total Sports clubs. All clubs run by school staff will start in the second week of the new half term, please see overleaf for specific dates.</w:t>
      </w:r>
    </w:p>
    <w:p w:rsidR="003166DF" w:rsidRDefault="003166DF">
      <w:pPr>
        <w:spacing w:line="240" w:lineRule="auto"/>
        <w:rPr>
          <w:rFonts w:ascii="Tahoma" w:eastAsia="Tahoma" w:hAnsi="Tahoma" w:cs="Tahoma"/>
          <w:sz w:val="24"/>
          <w:szCs w:val="24"/>
        </w:rPr>
      </w:pPr>
    </w:p>
    <w:p w:rsidR="003166DF" w:rsidRDefault="00121176">
      <w:pPr>
        <w:spacing w:line="240" w:lineRule="auto"/>
        <w:rPr>
          <w:rFonts w:ascii="Tahoma" w:eastAsia="Tahoma" w:hAnsi="Tahoma" w:cs="Tahoma"/>
          <w:sz w:val="24"/>
          <w:szCs w:val="24"/>
        </w:rPr>
      </w:pPr>
      <w:r>
        <w:rPr>
          <w:rFonts w:ascii="Tahoma" w:eastAsia="Tahoma" w:hAnsi="Tahoma" w:cs="Tahoma"/>
          <w:sz w:val="24"/>
          <w:szCs w:val="24"/>
        </w:rPr>
        <w:t>Alongside free clubs, we will continue some paid clubs taught by Total Sports. This allows the school to run more fantastic clubs and complements the free clubs offered. If you would like to enrol in any paid clubs, Total Sports will be disturbing a letter with further information and enrolment details. All Total Sports clubs will be starting in the first week after half term. Please see their dates overleaf.</w:t>
      </w: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121176">
      <w:pPr>
        <w:spacing w:line="240" w:lineRule="auto"/>
        <w:rPr>
          <w:rFonts w:ascii="Tahoma" w:eastAsia="Tahoma" w:hAnsi="Tahoma" w:cs="Tahoma"/>
          <w:sz w:val="24"/>
          <w:szCs w:val="24"/>
        </w:rPr>
      </w:pPr>
      <w:r>
        <w:rPr>
          <w:rFonts w:ascii="Tahoma" w:eastAsia="Tahoma" w:hAnsi="Tahoma" w:cs="Tahoma"/>
          <w:sz w:val="24"/>
          <w:szCs w:val="24"/>
        </w:rPr>
        <w:t>There are also some clubs running in school by external providers:</w:t>
      </w:r>
    </w:p>
    <w:p w:rsidR="003166DF" w:rsidRDefault="003166DF">
      <w:pPr>
        <w:spacing w:line="240" w:lineRule="auto"/>
        <w:rPr>
          <w:rFonts w:ascii="Tahoma" w:eastAsia="Tahoma" w:hAnsi="Tahoma" w:cs="Tahoma"/>
          <w:sz w:val="24"/>
          <w:szCs w:val="24"/>
        </w:rPr>
      </w:pPr>
    </w:p>
    <w:p w:rsidR="003166DF" w:rsidRDefault="00121176">
      <w:pPr>
        <w:numPr>
          <w:ilvl w:val="0"/>
          <w:numId w:val="1"/>
        </w:numPr>
        <w:pBdr>
          <w:top w:val="nil"/>
          <w:left w:val="nil"/>
          <w:bottom w:val="nil"/>
          <w:right w:val="nil"/>
          <w:between w:val="nil"/>
        </w:pBdr>
        <w:spacing w:line="240" w:lineRule="auto"/>
        <w:rPr>
          <w:rFonts w:ascii="Tahoma" w:eastAsia="Tahoma" w:hAnsi="Tahoma" w:cs="Tahoma"/>
          <w:color w:val="000000"/>
          <w:sz w:val="24"/>
          <w:szCs w:val="24"/>
        </w:rPr>
      </w:pPr>
      <w:r>
        <w:rPr>
          <w:rFonts w:ascii="Tahoma" w:eastAsia="Tahoma" w:hAnsi="Tahoma" w:cs="Tahoma"/>
          <w:color w:val="000000"/>
          <w:sz w:val="24"/>
          <w:szCs w:val="24"/>
        </w:rPr>
        <w:t xml:space="preserve">Dance with York School of Dance and Drama - Thursdays after school. Call Lesley Ann Eden for more information and to enrol 07971230716 </w:t>
      </w:r>
    </w:p>
    <w:p w:rsidR="003166DF" w:rsidRDefault="00121176">
      <w:pPr>
        <w:numPr>
          <w:ilvl w:val="0"/>
          <w:numId w:val="1"/>
        </w:numPr>
        <w:pBdr>
          <w:top w:val="nil"/>
          <w:left w:val="nil"/>
          <w:bottom w:val="nil"/>
          <w:right w:val="nil"/>
          <w:between w:val="nil"/>
        </w:pBdr>
        <w:spacing w:line="240" w:lineRule="auto"/>
        <w:rPr>
          <w:rFonts w:ascii="Tahoma" w:eastAsia="Tahoma" w:hAnsi="Tahoma" w:cs="Tahoma"/>
          <w:color w:val="000000"/>
          <w:sz w:val="24"/>
          <w:szCs w:val="24"/>
        </w:rPr>
      </w:pPr>
      <w:r>
        <w:rPr>
          <w:rFonts w:ascii="Tahoma" w:eastAsia="Tahoma" w:hAnsi="Tahoma" w:cs="Tahoma"/>
          <w:color w:val="000000"/>
          <w:sz w:val="24"/>
          <w:szCs w:val="24"/>
        </w:rPr>
        <w:t xml:space="preserve">Drama with All Star Performing Arts Academy - Mondays (KS1) and Fridays (KS2) after school (please see separate letter) </w:t>
      </w:r>
    </w:p>
    <w:p w:rsidR="003166DF" w:rsidRDefault="003166DF">
      <w:pPr>
        <w:pBdr>
          <w:top w:val="nil"/>
          <w:left w:val="nil"/>
          <w:bottom w:val="nil"/>
          <w:right w:val="nil"/>
          <w:between w:val="nil"/>
        </w:pBdr>
        <w:spacing w:line="240" w:lineRule="auto"/>
        <w:ind w:left="720"/>
        <w:rPr>
          <w:rFonts w:ascii="Tahoma" w:eastAsia="Tahoma" w:hAnsi="Tahoma" w:cs="Tahoma"/>
          <w:color w:val="000000"/>
          <w:sz w:val="24"/>
          <w:szCs w:val="24"/>
        </w:rPr>
      </w:pPr>
    </w:p>
    <w:p w:rsidR="003166DF" w:rsidRDefault="00121176">
      <w:pPr>
        <w:spacing w:line="240" w:lineRule="auto"/>
        <w:rPr>
          <w:rFonts w:ascii="Tahoma" w:eastAsia="Tahoma" w:hAnsi="Tahoma" w:cs="Tahoma"/>
          <w:sz w:val="24"/>
          <w:szCs w:val="24"/>
        </w:rPr>
      </w:pPr>
      <w:r>
        <w:rPr>
          <w:rFonts w:ascii="Tahoma" w:eastAsia="Tahoma" w:hAnsi="Tahoma" w:cs="Tahoma"/>
          <w:sz w:val="24"/>
          <w:szCs w:val="24"/>
        </w:rPr>
        <w:t>Kind regards,</w:t>
      </w:r>
    </w:p>
    <w:p w:rsidR="003166DF" w:rsidRDefault="003166DF">
      <w:pPr>
        <w:spacing w:line="240" w:lineRule="auto"/>
        <w:rPr>
          <w:rFonts w:ascii="Tahoma" w:eastAsia="Tahoma" w:hAnsi="Tahoma" w:cs="Tahoma"/>
          <w:sz w:val="24"/>
          <w:szCs w:val="24"/>
        </w:rPr>
      </w:pPr>
    </w:p>
    <w:p w:rsidR="003166DF" w:rsidRDefault="00121176">
      <w:pPr>
        <w:spacing w:line="240" w:lineRule="auto"/>
        <w:rPr>
          <w:rFonts w:ascii="Tahoma" w:eastAsia="Tahoma" w:hAnsi="Tahoma" w:cs="Tahoma"/>
          <w:sz w:val="24"/>
          <w:szCs w:val="24"/>
        </w:rPr>
      </w:pPr>
      <w:r>
        <w:rPr>
          <w:rFonts w:ascii="Tahoma" w:eastAsia="Tahoma" w:hAnsi="Tahoma" w:cs="Tahoma"/>
          <w:sz w:val="24"/>
          <w:szCs w:val="24"/>
        </w:rPr>
        <w:t>Laura Drake</w:t>
      </w:r>
    </w:p>
    <w:p w:rsidR="003166DF" w:rsidRDefault="0002198D">
      <w:pPr>
        <w:spacing w:line="240" w:lineRule="auto"/>
        <w:rPr>
          <w:rFonts w:ascii="Tahoma" w:eastAsia="Tahoma" w:hAnsi="Tahoma" w:cs="Tahoma"/>
          <w:sz w:val="24"/>
          <w:szCs w:val="24"/>
        </w:rPr>
      </w:pPr>
      <w:hyperlink r:id="rId8">
        <w:r w:rsidR="00121176">
          <w:rPr>
            <w:rFonts w:ascii="Tahoma" w:eastAsia="Tahoma" w:hAnsi="Tahoma" w:cs="Tahoma"/>
            <w:color w:val="0000FF"/>
            <w:sz w:val="24"/>
            <w:szCs w:val="24"/>
            <w:u w:val="single"/>
          </w:rPr>
          <w:t>l.drake@ebor.academy</w:t>
        </w:r>
      </w:hyperlink>
      <w:r w:rsidR="00121176">
        <w:rPr>
          <w:rFonts w:ascii="Tahoma" w:eastAsia="Tahoma" w:hAnsi="Tahoma" w:cs="Tahoma"/>
          <w:sz w:val="24"/>
          <w:szCs w:val="24"/>
        </w:rPr>
        <w:t xml:space="preserve"> </w:t>
      </w: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tbl>
      <w:tblPr>
        <w:tblStyle w:val="a"/>
        <w:tblW w:w="9923" w:type="dxa"/>
        <w:tblInd w:w="-289" w:type="dxa"/>
        <w:tblLayout w:type="fixed"/>
        <w:tblLook w:val="0400" w:firstRow="0" w:lastRow="0" w:firstColumn="0" w:lastColumn="0" w:noHBand="0" w:noVBand="1"/>
      </w:tblPr>
      <w:tblGrid>
        <w:gridCol w:w="1277"/>
        <w:gridCol w:w="850"/>
        <w:gridCol w:w="1134"/>
        <w:gridCol w:w="2126"/>
        <w:gridCol w:w="1276"/>
        <w:gridCol w:w="1559"/>
        <w:gridCol w:w="1701"/>
      </w:tblGrid>
      <w:tr w:rsidR="003166DF">
        <w:trPr>
          <w:trHeight w:val="270"/>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spacing w:line="240" w:lineRule="auto"/>
              <w:rPr>
                <w:rFonts w:ascii="Tahoma" w:eastAsia="Tahoma" w:hAnsi="Tahoma" w:cs="Tahoma"/>
                <w:sz w:val="24"/>
                <w:szCs w:val="24"/>
              </w:rPr>
            </w:pPr>
            <w:r>
              <w:rPr>
                <w:rFonts w:ascii="Tahoma" w:eastAsia="Tahoma" w:hAnsi="Tahoma" w:cs="Tahoma"/>
                <w:b/>
                <w:sz w:val="24"/>
                <w:szCs w:val="24"/>
                <w:u w:val="single"/>
              </w:rPr>
              <w:t>Club</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spacing w:line="240" w:lineRule="auto"/>
              <w:rPr>
                <w:rFonts w:ascii="Tahoma" w:eastAsia="Tahoma" w:hAnsi="Tahoma" w:cs="Tahoma"/>
                <w:sz w:val="24"/>
                <w:szCs w:val="24"/>
              </w:rPr>
            </w:pPr>
            <w:r>
              <w:rPr>
                <w:rFonts w:ascii="Tahoma" w:eastAsia="Tahoma" w:hAnsi="Tahoma" w:cs="Tahoma"/>
                <w:b/>
                <w:sz w:val="24"/>
                <w:szCs w:val="24"/>
                <w:u w:val="single"/>
              </w:rPr>
              <w:t>Year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spacing w:line="240" w:lineRule="auto"/>
              <w:rPr>
                <w:rFonts w:ascii="Tahoma" w:eastAsia="Tahoma" w:hAnsi="Tahoma" w:cs="Tahoma"/>
                <w:sz w:val="24"/>
                <w:szCs w:val="24"/>
              </w:rPr>
            </w:pPr>
            <w:r>
              <w:rPr>
                <w:rFonts w:ascii="Tahoma" w:eastAsia="Tahoma" w:hAnsi="Tahoma" w:cs="Tahoma"/>
                <w:b/>
                <w:sz w:val="24"/>
                <w:szCs w:val="24"/>
                <w:u w:val="single"/>
              </w:rPr>
              <w:t>Start Date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spacing w:line="240" w:lineRule="auto"/>
              <w:rPr>
                <w:rFonts w:ascii="Tahoma" w:eastAsia="Tahoma" w:hAnsi="Tahoma" w:cs="Tahoma"/>
                <w:sz w:val="24"/>
                <w:szCs w:val="24"/>
              </w:rPr>
            </w:pPr>
            <w:r>
              <w:rPr>
                <w:rFonts w:ascii="Tahoma" w:eastAsia="Tahoma" w:hAnsi="Tahoma" w:cs="Tahoma"/>
                <w:b/>
                <w:sz w:val="24"/>
                <w:szCs w:val="24"/>
                <w:u w:val="single"/>
              </w:rPr>
              <w:t>Day of week</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spacing w:line="240" w:lineRule="auto"/>
              <w:rPr>
                <w:rFonts w:ascii="Tahoma" w:eastAsia="Tahoma" w:hAnsi="Tahoma" w:cs="Tahoma"/>
                <w:sz w:val="24"/>
                <w:szCs w:val="24"/>
              </w:rPr>
            </w:pPr>
            <w:r>
              <w:rPr>
                <w:rFonts w:ascii="Tahoma" w:eastAsia="Tahoma" w:hAnsi="Tahoma" w:cs="Tahoma"/>
                <w:b/>
                <w:sz w:val="24"/>
                <w:szCs w:val="24"/>
                <w:u w:val="single"/>
              </w:rPr>
              <w:t>End date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spacing w:line="240" w:lineRule="auto"/>
              <w:rPr>
                <w:rFonts w:ascii="Tahoma" w:eastAsia="Tahoma" w:hAnsi="Tahoma" w:cs="Tahoma"/>
                <w:sz w:val="24"/>
                <w:szCs w:val="24"/>
              </w:rPr>
            </w:pPr>
            <w:r>
              <w:rPr>
                <w:rFonts w:ascii="Tahoma" w:eastAsia="Tahoma" w:hAnsi="Tahoma" w:cs="Tahoma"/>
                <w:b/>
                <w:sz w:val="24"/>
                <w:szCs w:val="24"/>
                <w:u w:val="single"/>
              </w:rPr>
              <w:t>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spacing w:line="240" w:lineRule="auto"/>
              <w:rPr>
                <w:rFonts w:ascii="Tahoma" w:eastAsia="Tahoma" w:hAnsi="Tahoma" w:cs="Tahoma"/>
                <w:sz w:val="24"/>
                <w:szCs w:val="24"/>
              </w:rPr>
            </w:pPr>
            <w:r>
              <w:rPr>
                <w:rFonts w:ascii="Tahoma" w:eastAsia="Tahoma" w:hAnsi="Tahoma" w:cs="Tahoma"/>
                <w:b/>
                <w:sz w:val="24"/>
                <w:szCs w:val="24"/>
                <w:u w:val="single"/>
              </w:rPr>
              <w:t>Sign up: </w:t>
            </w:r>
          </w:p>
        </w:tc>
      </w:tr>
      <w:tr w:rsidR="003166DF">
        <w:trPr>
          <w:trHeight w:val="270"/>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Ball Games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jc w:val="center"/>
            </w:pPr>
            <w:r>
              <w:t>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31.10.22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Monday - gym (3:20pm - 4:20pm)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5.12.22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Total Sports (free club)</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Sign up here: </w:t>
            </w:r>
          </w:p>
          <w:p w:rsidR="003166DF" w:rsidRDefault="0002198D">
            <w:hyperlink r:id="rId9">
              <w:r w:rsidR="00121176">
                <w:rPr>
                  <w:color w:val="1155CC"/>
                  <w:u w:val="single"/>
                </w:rPr>
                <w:t>https://forms.gle/fWsP3miq49jzcWN28</w:t>
              </w:r>
            </w:hyperlink>
            <w:r w:rsidR="00121176">
              <w:t xml:space="preserve"> </w:t>
            </w:r>
          </w:p>
        </w:tc>
      </w:tr>
      <w:tr w:rsidR="003166DF">
        <w:trPr>
          <w:trHeight w:val="270"/>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Art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jc w:val="center"/>
            </w:pPr>
            <w:r>
              <w:t>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7.11.22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Monday - Yellow Class (in Orange Unit)</w:t>
            </w:r>
          </w:p>
          <w:p w:rsidR="003166DF" w:rsidRDefault="00121176">
            <w:r>
              <w:t>(3:15pm - 4:15pm)</w:t>
            </w:r>
          </w:p>
          <w:p w:rsidR="003166DF" w:rsidRDefault="003166DF"/>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5.12.22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spacing w:line="240" w:lineRule="auto"/>
            </w:pPr>
            <w:r>
              <w:t>Mrs Loose</w:t>
            </w:r>
          </w:p>
          <w:p w:rsidR="003166DF" w:rsidRDefault="00121176">
            <w:pPr>
              <w:spacing w:line="240" w:lineRule="auto"/>
            </w:pPr>
            <w:r>
              <w:t>Mrs Stone</w:t>
            </w:r>
          </w:p>
          <w:p w:rsidR="003166DF" w:rsidRDefault="00121176">
            <w:pPr>
              <w:spacing w:line="240" w:lineRule="auto"/>
            </w:pPr>
            <w:r>
              <w:t>Mrs Thomas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Sign up here: </w:t>
            </w:r>
            <w:hyperlink r:id="rId10">
              <w:r>
                <w:rPr>
                  <w:color w:val="1155CC"/>
                  <w:u w:val="single"/>
                </w:rPr>
                <w:t>https://forms.gle/fWsP3miq49jzcWN28</w:t>
              </w:r>
            </w:hyperlink>
            <w:r>
              <w:t xml:space="preserve"> </w:t>
            </w:r>
          </w:p>
        </w:tc>
      </w:tr>
      <w:tr w:rsidR="003166DF">
        <w:trPr>
          <w:trHeight w:val="270"/>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Young Voices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jc w:val="center"/>
            </w:pPr>
            <w:r>
              <w:t>4/5/6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7.11.22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Monday - Green Class</w:t>
            </w:r>
          </w:p>
          <w:p w:rsidR="003166DF" w:rsidRDefault="00121176">
            <w:r>
              <w:t>(3:20pm - 4:20pm)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5.12.22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Mrs Bell</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sidP="00A347C9">
            <w:r>
              <w:t xml:space="preserve">See separate </w:t>
            </w:r>
            <w:r w:rsidR="00A347C9">
              <w:t xml:space="preserve">letter (to follow) for Young Voices sign up </w:t>
            </w:r>
          </w:p>
        </w:tc>
      </w:tr>
      <w:tr w:rsidR="003166DF">
        <w:trPr>
          <w:trHeight w:val="68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Science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jc w:val="center"/>
            </w:pPr>
            <w:r>
              <w:t>5/6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8.11.22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Tuesday - Maroon Class</w:t>
            </w:r>
          </w:p>
          <w:p w:rsidR="003166DF" w:rsidRDefault="00121176">
            <w:r>
              <w:t>(3:20 - 4:20pm)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6.12.22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Miss Reeder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Sign up here: </w:t>
            </w:r>
            <w:hyperlink r:id="rId11">
              <w:r>
                <w:rPr>
                  <w:color w:val="1155CC"/>
                  <w:u w:val="single"/>
                </w:rPr>
                <w:t>https://forms.gle/fWsP3miq49jzcWN28</w:t>
              </w:r>
            </w:hyperlink>
            <w:r>
              <w:t xml:space="preserve"> </w:t>
            </w:r>
          </w:p>
        </w:tc>
      </w:tr>
      <w:tr w:rsidR="003166DF">
        <w:trPr>
          <w:trHeight w:val="68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Netball</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jc w:val="center"/>
            </w:pPr>
            <w:r>
              <w:t>5/6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8.11.22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Tuesday -  outside/gym </w:t>
            </w:r>
          </w:p>
          <w:p w:rsidR="003166DF" w:rsidRDefault="00121176">
            <w:r>
              <w:t>(3:20 - 4:20pm)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6.12.22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Miss Drake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Sign up here: </w:t>
            </w:r>
            <w:hyperlink r:id="rId12">
              <w:r>
                <w:rPr>
                  <w:color w:val="1155CC"/>
                  <w:u w:val="single"/>
                </w:rPr>
                <w:t>https://forms.gle/fWsP3miq49jzcWN28</w:t>
              </w:r>
            </w:hyperlink>
            <w:r>
              <w:t xml:space="preserve"> </w:t>
            </w:r>
          </w:p>
        </w:tc>
      </w:tr>
      <w:tr w:rsidR="003166DF">
        <w:trPr>
          <w:trHeight w:val="671"/>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02198D">
            <w:r>
              <w:t>Total Energy</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jc w:val="center"/>
            </w:pPr>
            <w:r>
              <w:t>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2.11.22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Wednesday - gym </w:t>
            </w:r>
          </w:p>
          <w:p w:rsidR="003166DF" w:rsidRDefault="00121176">
            <w:r>
              <w:t>(3:15pm - 4:15pm)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7.12.22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Total Sports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Please sign up via Total Sports form</w:t>
            </w:r>
          </w:p>
        </w:tc>
      </w:tr>
      <w:tr w:rsidR="003166DF">
        <w:trPr>
          <w:trHeight w:val="642"/>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Fitness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jc w:val="center"/>
            </w:pPr>
            <w:r>
              <w:t>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3.11.22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Thursday - hall</w:t>
            </w:r>
          </w:p>
          <w:p w:rsidR="003166DF" w:rsidRDefault="00121176">
            <w:r>
              <w:t>(3:20pm - 4:15pm)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8.12.22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Total Sports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Please sign up via Total Sports form</w:t>
            </w:r>
          </w:p>
        </w:tc>
      </w:tr>
      <w:tr w:rsidR="003166DF">
        <w:trPr>
          <w:trHeight w:val="642"/>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Basketball</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pPr>
              <w:jc w:val="center"/>
            </w:pPr>
            <w:r>
              <w:t>5/6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4.11.22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Friday – gym</w:t>
            </w:r>
          </w:p>
          <w:p w:rsidR="003166DF" w:rsidRDefault="00121176">
            <w:r>
              <w:t>(3:20pm - 4:15pm)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9.12.22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 xml:space="preserve">Total Sports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DF" w:rsidRDefault="00121176">
            <w:r>
              <w:t>Please sign up via Total Sports form</w:t>
            </w:r>
          </w:p>
        </w:tc>
      </w:tr>
    </w:tbl>
    <w:p w:rsidR="003166DF" w:rsidRDefault="003166DF">
      <w:pPr>
        <w:spacing w:line="240" w:lineRule="auto"/>
        <w:jc w:val="center"/>
        <w:rPr>
          <w:rFonts w:ascii="Tahoma" w:eastAsia="Tahoma" w:hAnsi="Tahoma" w:cs="Tahoma"/>
          <w:sz w:val="24"/>
          <w:szCs w:val="24"/>
        </w:rPr>
      </w:pPr>
    </w:p>
    <w:p w:rsidR="003166DF" w:rsidRDefault="003166DF">
      <w:pPr>
        <w:spacing w:line="240" w:lineRule="auto"/>
        <w:rPr>
          <w:rFonts w:ascii="Tahoma" w:eastAsia="Tahoma" w:hAnsi="Tahoma" w:cs="Tahoma"/>
          <w:sz w:val="24"/>
          <w:szCs w:val="24"/>
        </w:rPr>
      </w:pPr>
    </w:p>
    <w:p w:rsidR="003166DF" w:rsidRDefault="003166DF">
      <w:pPr>
        <w:rPr>
          <w:rFonts w:ascii="Tahoma" w:eastAsia="Tahoma" w:hAnsi="Tahoma" w:cs="Tahoma"/>
        </w:rPr>
      </w:pPr>
      <w:bookmarkStart w:id="1" w:name="_gjdgxs" w:colFirst="0" w:colLast="0"/>
      <w:bookmarkEnd w:id="1"/>
    </w:p>
    <w:p w:rsidR="003166DF" w:rsidRDefault="003166DF">
      <w:pPr>
        <w:rPr>
          <w:rFonts w:ascii="Tahoma" w:eastAsia="Tahoma" w:hAnsi="Tahoma" w:cs="Tahoma"/>
        </w:rPr>
      </w:pPr>
    </w:p>
    <w:sectPr w:rsidR="003166DF">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FF" w:rsidRDefault="00121176">
      <w:pPr>
        <w:spacing w:line="240" w:lineRule="auto"/>
      </w:pPr>
      <w:r>
        <w:separator/>
      </w:r>
    </w:p>
  </w:endnote>
  <w:endnote w:type="continuationSeparator" w:id="0">
    <w:p w:rsidR="002371FF" w:rsidRDefault="00121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DF" w:rsidRDefault="003166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FF" w:rsidRDefault="00121176">
      <w:pPr>
        <w:spacing w:line="240" w:lineRule="auto"/>
      </w:pPr>
      <w:r>
        <w:separator/>
      </w:r>
    </w:p>
  </w:footnote>
  <w:footnote w:type="continuationSeparator" w:id="0">
    <w:p w:rsidR="002371FF" w:rsidRDefault="00121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DF" w:rsidRDefault="00121176">
    <w:pPr>
      <w:rPr>
        <w:rFonts w:ascii="Tahoma" w:eastAsia="Tahoma" w:hAnsi="Tahoma" w:cs="Tahoma"/>
        <w:sz w:val="24"/>
        <w:szCs w:val="24"/>
      </w:rPr>
    </w:pPr>
    <w:r>
      <w:rPr>
        <w:rFonts w:ascii="Tahoma" w:eastAsia="Tahoma" w:hAnsi="Tahoma" w:cs="Tahoma"/>
        <w:noProof/>
        <w:sz w:val="24"/>
        <w:szCs w:val="24"/>
      </w:rPr>
      <w:drawing>
        <wp:anchor distT="114300" distB="114300" distL="114300" distR="114300" simplePos="0" relativeHeight="251658240" behindDoc="0" locked="0" layoutInCell="1" hidden="0" allowOverlap="1">
          <wp:simplePos x="0" y="0"/>
          <wp:positionH relativeFrom="page">
            <wp:posOffset>752400</wp:posOffset>
          </wp:positionH>
          <wp:positionV relativeFrom="page">
            <wp:posOffset>9259200</wp:posOffset>
          </wp:positionV>
          <wp:extent cx="5501952" cy="1186626"/>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01952" cy="1186626"/>
                  </a:xfrm>
                  <a:prstGeom prst="rect">
                    <a:avLst/>
                  </a:prstGeom>
                  <a:ln/>
                </pic:spPr>
              </pic:pic>
            </a:graphicData>
          </a:graphic>
        </wp:anchor>
      </w:drawing>
    </w:r>
    <w:r>
      <w:rPr>
        <w:rFonts w:ascii="Tahoma" w:eastAsia="Tahoma" w:hAnsi="Tahoma" w:cs="Tahoma"/>
        <w:noProof/>
        <w:sz w:val="24"/>
        <w:szCs w:val="24"/>
      </w:rPr>
      <w:drawing>
        <wp:anchor distT="114300" distB="114300" distL="114300" distR="114300" simplePos="0" relativeHeight="251659264" behindDoc="0" locked="0" layoutInCell="1" hidden="0" allowOverlap="1">
          <wp:simplePos x="0" y="0"/>
          <wp:positionH relativeFrom="page">
            <wp:posOffset>4316400</wp:posOffset>
          </wp:positionH>
          <wp:positionV relativeFrom="page">
            <wp:posOffset>201600</wp:posOffset>
          </wp:positionV>
          <wp:extent cx="3037536" cy="1063138"/>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037536" cy="1063138"/>
                  </a:xfrm>
                  <a:prstGeom prst="rect">
                    <a:avLst/>
                  </a:prstGeom>
                  <a:ln/>
                </pic:spPr>
              </pic:pic>
            </a:graphicData>
          </a:graphic>
        </wp:anchor>
      </w:drawing>
    </w:r>
  </w:p>
  <w:p w:rsidR="003166DF" w:rsidRDefault="003166DF">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2264"/>
    <w:multiLevelType w:val="multilevel"/>
    <w:tmpl w:val="0BAC3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DF"/>
    <w:rsid w:val="0002198D"/>
    <w:rsid w:val="00121176"/>
    <w:rsid w:val="002371FF"/>
    <w:rsid w:val="003166DF"/>
    <w:rsid w:val="00A3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9930"/>
  <w15:docId w15:val="{964BBD79-8738-4233-8F9B-6255FB8A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drake@ebor.academ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fWsP3miq49jzcWN28" TargetMode="External"/><Relationship Id="rId12" Type="http://schemas.openxmlformats.org/officeDocument/2006/relationships/hyperlink" Target="https://forms.gle/fWsP3miq49jzcWN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fWsP3miq49jzcWN2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fWsP3miq49jzcWN28" TargetMode="External"/><Relationship Id="rId4" Type="http://schemas.openxmlformats.org/officeDocument/2006/relationships/webSettings" Target="webSettings.xml"/><Relationship Id="rId9" Type="http://schemas.openxmlformats.org/officeDocument/2006/relationships/hyperlink" Target="https://forms.gle/fWsP3miq49jzcWN2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Chambers (PG)</dc:creator>
  <cp:lastModifiedBy>Windows User</cp:lastModifiedBy>
  <cp:revision>4</cp:revision>
  <dcterms:created xsi:type="dcterms:W3CDTF">2022-10-06T12:15:00Z</dcterms:created>
  <dcterms:modified xsi:type="dcterms:W3CDTF">2022-10-07T12:20:00Z</dcterms:modified>
</cp:coreProperties>
</file>